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1E81" w:rsidRPr="00C61E81" w:rsidRDefault="00C61E81" w:rsidP="00C61E81">
      <w:pPr>
        <w:widowControl/>
        <w:suppressAutoHyphens w:val="0"/>
        <w:spacing w:line="276" w:lineRule="auto"/>
        <w:jc w:val="center"/>
        <w:rPr>
          <w:b/>
          <w:kern w:val="0"/>
          <w:sz w:val="32"/>
          <w:szCs w:val="32"/>
        </w:rPr>
      </w:pPr>
      <w:r w:rsidRPr="00C61E81">
        <w:rPr>
          <w:b/>
          <w:kern w:val="0"/>
          <w:sz w:val="32"/>
          <w:szCs w:val="32"/>
        </w:rPr>
        <w:t>АДМИНИСТРАЦИЯ</w:t>
      </w:r>
    </w:p>
    <w:p w:rsidR="00C61E81" w:rsidRPr="00C61E81" w:rsidRDefault="00C61E81" w:rsidP="00C61E81">
      <w:pPr>
        <w:widowControl/>
        <w:suppressAutoHyphens w:val="0"/>
        <w:spacing w:line="276" w:lineRule="auto"/>
        <w:jc w:val="center"/>
        <w:rPr>
          <w:b/>
          <w:kern w:val="0"/>
          <w:sz w:val="32"/>
          <w:szCs w:val="32"/>
        </w:rPr>
      </w:pPr>
      <w:r w:rsidRPr="00C61E81">
        <w:rPr>
          <w:b/>
          <w:kern w:val="0"/>
          <w:sz w:val="32"/>
          <w:szCs w:val="32"/>
        </w:rPr>
        <w:t>КРАСНОВСКОГО СЕЛЬСКОГО ПОСЕЛЕНИЯ</w:t>
      </w:r>
    </w:p>
    <w:p w:rsidR="00C61E81" w:rsidRPr="00C61E81" w:rsidRDefault="00C61E81" w:rsidP="00C61E81">
      <w:pPr>
        <w:widowControl/>
        <w:suppressAutoHyphens w:val="0"/>
        <w:spacing w:line="276" w:lineRule="auto"/>
        <w:jc w:val="center"/>
        <w:rPr>
          <w:b/>
          <w:kern w:val="0"/>
          <w:sz w:val="32"/>
          <w:szCs w:val="32"/>
        </w:rPr>
      </w:pPr>
      <w:r w:rsidRPr="00C61E81">
        <w:rPr>
          <w:b/>
          <w:kern w:val="0"/>
          <w:sz w:val="32"/>
          <w:szCs w:val="32"/>
        </w:rPr>
        <w:t>ТАРАСОВСКОГО РАЙОНА РОСТОВСКОЙ ОБЛАСТИ</w:t>
      </w:r>
    </w:p>
    <w:p w:rsidR="00C61E81" w:rsidRPr="00C61E81" w:rsidRDefault="00C61E81" w:rsidP="00C61E81">
      <w:pPr>
        <w:widowControl/>
        <w:suppressAutoHyphens w:val="0"/>
        <w:spacing w:line="276" w:lineRule="auto"/>
        <w:rPr>
          <w:b/>
          <w:kern w:val="0"/>
          <w:sz w:val="32"/>
          <w:szCs w:val="32"/>
        </w:rPr>
      </w:pPr>
    </w:p>
    <w:p w:rsidR="00C61E81" w:rsidRPr="00C61E81" w:rsidRDefault="00C61E81" w:rsidP="00C61E81">
      <w:pPr>
        <w:widowControl/>
        <w:suppressAutoHyphens w:val="0"/>
        <w:spacing w:line="276" w:lineRule="auto"/>
        <w:jc w:val="center"/>
        <w:rPr>
          <w:b/>
          <w:kern w:val="0"/>
          <w:sz w:val="32"/>
          <w:szCs w:val="32"/>
        </w:rPr>
      </w:pPr>
      <w:r w:rsidRPr="00C61E81">
        <w:rPr>
          <w:b/>
          <w:kern w:val="0"/>
          <w:sz w:val="32"/>
          <w:szCs w:val="32"/>
        </w:rPr>
        <w:t>ПОСТАНОВЛЕНИЕ</w:t>
      </w:r>
    </w:p>
    <w:p w:rsidR="00C61E81" w:rsidRPr="00C61E81" w:rsidRDefault="00C61E81" w:rsidP="00C61E81">
      <w:pPr>
        <w:widowControl/>
        <w:suppressAutoHyphens w:val="0"/>
        <w:spacing w:line="276" w:lineRule="auto"/>
        <w:rPr>
          <w:kern w:val="0"/>
          <w:sz w:val="28"/>
          <w:szCs w:val="28"/>
        </w:rPr>
      </w:pPr>
    </w:p>
    <w:p w:rsidR="00C61E81" w:rsidRPr="00C61E81" w:rsidRDefault="00C61E81" w:rsidP="00C61E81">
      <w:pPr>
        <w:widowControl/>
        <w:suppressAutoHyphens w:val="0"/>
        <w:spacing w:line="276" w:lineRule="auto"/>
        <w:jc w:val="center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20.11</w:t>
      </w:r>
      <w:r w:rsidRPr="00C61E81">
        <w:rPr>
          <w:kern w:val="0"/>
          <w:sz w:val="28"/>
          <w:szCs w:val="28"/>
        </w:rPr>
        <w:t xml:space="preserve">.2020г.                                   </w:t>
      </w:r>
      <w:r>
        <w:rPr>
          <w:kern w:val="0"/>
          <w:sz w:val="28"/>
          <w:szCs w:val="28"/>
        </w:rPr>
        <w:t>№ 117</w:t>
      </w:r>
      <w:r w:rsidRPr="00C61E81">
        <w:rPr>
          <w:b/>
          <w:kern w:val="0"/>
          <w:sz w:val="28"/>
          <w:szCs w:val="28"/>
        </w:rPr>
        <w:t xml:space="preserve"> </w:t>
      </w:r>
      <w:r w:rsidRPr="00C61E81">
        <w:rPr>
          <w:kern w:val="0"/>
          <w:sz w:val="28"/>
          <w:szCs w:val="28"/>
        </w:rPr>
        <w:t xml:space="preserve">                        х. Верхний Митякин</w:t>
      </w:r>
    </w:p>
    <w:p w:rsidR="004305B5" w:rsidRPr="00336561" w:rsidRDefault="004305B5" w:rsidP="00591D3F">
      <w:pPr>
        <w:jc w:val="both"/>
        <w:textAlignment w:val="baseline"/>
        <w:rPr>
          <w:rFonts w:ascii="Segoe UI" w:hAnsi="Segoe UI" w:cs="Segoe UI"/>
          <w:color w:val="000000"/>
          <w:sz w:val="28"/>
          <w:szCs w:val="28"/>
        </w:rPr>
      </w:pPr>
      <w:r w:rsidRPr="00336561">
        <w:rPr>
          <w:color w:val="000000"/>
        </w:rPr>
        <w:t> </w:t>
      </w:r>
    </w:p>
    <w:p w:rsidR="004305B5" w:rsidRPr="00336561" w:rsidRDefault="004305B5" w:rsidP="00591D3F">
      <w:pPr>
        <w:ind w:right="4380"/>
        <w:jc w:val="both"/>
        <w:rPr>
          <w:color w:val="000000"/>
          <w:sz w:val="28"/>
          <w:szCs w:val="28"/>
        </w:rPr>
      </w:pPr>
      <w:r w:rsidRPr="00336561">
        <w:rPr>
          <w:color w:val="000000"/>
          <w:sz w:val="28"/>
          <w:szCs w:val="28"/>
        </w:rPr>
        <w:t xml:space="preserve">Об утверждении порядка оказания </w:t>
      </w:r>
      <w:r w:rsidR="004C627D" w:rsidRPr="00336561">
        <w:rPr>
          <w:color w:val="000000"/>
          <w:sz w:val="28"/>
          <w:szCs w:val="28"/>
        </w:rPr>
        <w:t xml:space="preserve">информационной и консультационной </w:t>
      </w:r>
      <w:r w:rsidRPr="00336561">
        <w:rPr>
          <w:color w:val="000000"/>
          <w:sz w:val="28"/>
          <w:szCs w:val="28"/>
        </w:rPr>
        <w:t xml:space="preserve">поддержки субъектам виноградарства и виноделия на территории муниципального образования </w:t>
      </w:r>
      <w:r w:rsidR="00C61E81">
        <w:rPr>
          <w:color w:val="000000"/>
          <w:sz w:val="28"/>
          <w:szCs w:val="28"/>
        </w:rPr>
        <w:t>«Красновское</w:t>
      </w:r>
      <w:r w:rsidRPr="00336561">
        <w:rPr>
          <w:color w:val="000000"/>
          <w:sz w:val="28"/>
          <w:szCs w:val="28"/>
        </w:rPr>
        <w:t xml:space="preserve"> сельское поселение</w:t>
      </w:r>
      <w:r w:rsidR="00C61E81">
        <w:rPr>
          <w:color w:val="000000"/>
          <w:sz w:val="28"/>
          <w:szCs w:val="28"/>
        </w:rPr>
        <w:t>»</w:t>
      </w:r>
      <w:r w:rsidRPr="00336561">
        <w:rPr>
          <w:color w:val="000000"/>
          <w:sz w:val="28"/>
          <w:szCs w:val="28"/>
        </w:rPr>
        <w:t xml:space="preserve"> </w:t>
      </w:r>
      <w:r w:rsidR="00591D3F" w:rsidRPr="00336561">
        <w:rPr>
          <w:color w:val="000000"/>
          <w:sz w:val="28"/>
          <w:szCs w:val="28"/>
        </w:rPr>
        <w:t>Тарасовского района Ростовской области</w:t>
      </w:r>
    </w:p>
    <w:p w:rsidR="004305B5" w:rsidRPr="00336561" w:rsidRDefault="004305B5" w:rsidP="00591D3F">
      <w:pPr>
        <w:rPr>
          <w:color w:val="000000"/>
          <w:sz w:val="28"/>
          <w:szCs w:val="28"/>
        </w:rPr>
      </w:pPr>
    </w:p>
    <w:p w:rsidR="004305B5" w:rsidRPr="00336561" w:rsidRDefault="004305B5" w:rsidP="00591D3F">
      <w:pPr>
        <w:ind w:firstLine="701"/>
        <w:jc w:val="both"/>
        <w:rPr>
          <w:color w:val="000000"/>
          <w:sz w:val="28"/>
          <w:szCs w:val="28"/>
        </w:rPr>
      </w:pPr>
      <w:r w:rsidRPr="00336561">
        <w:rPr>
          <w:color w:val="000000"/>
          <w:sz w:val="28"/>
          <w:szCs w:val="28"/>
        </w:rPr>
        <w:t>На основании Федерального закона от 24.07.2007 № 209-ФЗ «О развитии малого и среднего предпринимательства в Российской Федерации», Федерального закона от 27.12.2019 № 468-ФЗ «О виноградарстве и вино</w:t>
      </w:r>
      <w:r w:rsidR="00C61E81">
        <w:rPr>
          <w:color w:val="000000"/>
          <w:sz w:val="28"/>
          <w:szCs w:val="28"/>
        </w:rPr>
        <w:t>делии в Российской Федерации», А</w:t>
      </w:r>
      <w:r w:rsidRPr="00336561">
        <w:rPr>
          <w:color w:val="000000"/>
          <w:sz w:val="28"/>
          <w:szCs w:val="28"/>
        </w:rPr>
        <w:t xml:space="preserve">дминистрация </w:t>
      </w:r>
      <w:r w:rsidR="00C61E81">
        <w:rPr>
          <w:color w:val="000000"/>
          <w:sz w:val="28"/>
          <w:szCs w:val="28"/>
        </w:rPr>
        <w:t>Красновского</w:t>
      </w:r>
      <w:r w:rsidR="00591D3F" w:rsidRPr="00336561">
        <w:rPr>
          <w:color w:val="000000"/>
          <w:sz w:val="28"/>
          <w:szCs w:val="28"/>
        </w:rPr>
        <w:t xml:space="preserve"> </w:t>
      </w:r>
      <w:r w:rsidRPr="00336561">
        <w:rPr>
          <w:color w:val="000000"/>
          <w:sz w:val="28"/>
          <w:szCs w:val="28"/>
        </w:rPr>
        <w:t>сельского поселения</w:t>
      </w:r>
    </w:p>
    <w:p w:rsidR="004305B5" w:rsidRPr="00336561" w:rsidRDefault="004305B5" w:rsidP="00591D3F">
      <w:pPr>
        <w:ind w:firstLine="701"/>
        <w:jc w:val="both"/>
        <w:rPr>
          <w:color w:val="000000"/>
          <w:sz w:val="28"/>
          <w:szCs w:val="28"/>
        </w:rPr>
      </w:pPr>
    </w:p>
    <w:p w:rsidR="004305B5" w:rsidRPr="00C61E81" w:rsidRDefault="004305B5" w:rsidP="00591D3F">
      <w:pPr>
        <w:jc w:val="center"/>
        <w:rPr>
          <w:color w:val="000000"/>
          <w:sz w:val="28"/>
          <w:szCs w:val="28"/>
        </w:rPr>
      </w:pPr>
      <w:r w:rsidRPr="00C61E81">
        <w:rPr>
          <w:color w:val="000000"/>
          <w:sz w:val="28"/>
          <w:szCs w:val="28"/>
        </w:rPr>
        <w:t>ПОСТАНОВЛЯЕТ:</w:t>
      </w:r>
    </w:p>
    <w:p w:rsidR="004305B5" w:rsidRPr="00336561" w:rsidRDefault="004305B5" w:rsidP="00591D3F">
      <w:pPr>
        <w:rPr>
          <w:color w:val="000000"/>
          <w:sz w:val="28"/>
          <w:szCs w:val="28"/>
        </w:rPr>
      </w:pPr>
    </w:p>
    <w:p w:rsidR="004305B5" w:rsidRPr="00336561" w:rsidRDefault="004305B5" w:rsidP="00591D3F">
      <w:pPr>
        <w:widowControl/>
        <w:tabs>
          <w:tab w:val="left" w:pos="1128"/>
        </w:tabs>
        <w:suppressAutoHyphens w:val="0"/>
        <w:ind w:right="20"/>
        <w:jc w:val="both"/>
        <w:rPr>
          <w:color w:val="000000"/>
          <w:sz w:val="28"/>
          <w:szCs w:val="28"/>
        </w:rPr>
      </w:pPr>
      <w:r w:rsidRPr="00336561">
        <w:rPr>
          <w:color w:val="000000"/>
          <w:sz w:val="28"/>
          <w:szCs w:val="28"/>
        </w:rPr>
        <w:t xml:space="preserve">1. Утвердить порядок оказания </w:t>
      </w:r>
      <w:r w:rsidR="004C627D" w:rsidRPr="00336561">
        <w:rPr>
          <w:color w:val="000000"/>
          <w:sz w:val="28"/>
          <w:szCs w:val="28"/>
        </w:rPr>
        <w:t xml:space="preserve">информационной и </w:t>
      </w:r>
      <w:r w:rsidRPr="00336561">
        <w:rPr>
          <w:color w:val="000000"/>
          <w:sz w:val="28"/>
          <w:szCs w:val="28"/>
        </w:rPr>
        <w:t xml:space="preserve">консультационной поддержки субъектам виноградарства и виноделия на территории муниципального образования </w:t>
      </w:r>
      <w:r w:rsidR="00C61E81">
        <w:rPr>
          <w:color w:val="000000"/>
          <w:sz w:val="28"/>
          <w:szCs w:val="28"/>
        </w:rPr>
        <w:t>«Красновское</w:t>
      </w:r>
      <w:r w:rsidRPr="00336561">
        <w:rPr>
          <w:color w:val="000000"/>
          <w:sz w:val="28"/>
          <w:szCs w:val="28"/>
        </w:rPr>
        <w:t xml:space="preserve"> сельское поселение</w:t>
      </w:r>
      <w:r w:rsidR="00C61E81">
        <w:rPr>
          <w:color w:val="000000"/>
          <w:sz w:val="28"/>
          <w:szCs w:val="28"/>
        </w:rPr>
        <w:t>»</w:t>
      </w:r>
      <w:r w:rsidRPr="00336561">
        <w:rPr>
          <w:color w:val="000000"/>
          <w:sz w:val="28"/>
          <w:szCs w:val="28"/>
        </w:rPr>
        <w:t xml:space="preserve"> </w:t>
      </w:r>
      <w:r w:rsidR="00591D3F" w:rsidRPr="00336561">
        <w:rPr>
          <w:color w:val="000000"/>
          <w:sz w:val="28"/>
          <w:szCs w:val="28"/>
        </w:rPr>
        <w:t>Тарасовског</w:t>
      </w:r>
      <w:r w:rsidRPr="00336561">
        <w:rPr>
          <w:color w:val="000000"/>
          <w:sz w:val="28"/>
          <w:szCs w:val="28"/>
        </w:rPr>
        <w:t xml:space="preserve">о района </w:t>
      </w:r>
      <w:r w:rsidR="00591D3F" w:rsidRPr="00336561">
        <w:rPr>
          <w:color w:val="000000"/>
          <w:sz w:val="28"/>
          <w:szCs w:val="28"/>
        </w:rPr>
        <w:t>Ростовской области согласно приложению</w:t>
      </w:r>
      <w:r w:rsidRPr="00336561">
        <w:rPr>
          <w:color w:val="000000"/>
          <w:sz w:val="28"/>
          <w:szCs w:val="28"/>
        </w:rPr>
        <w:t>.</w:t>
      </w:r>
    </w:p>
    <w:p w:rsidR="004305B5" w:rsidRPr="00336561" w:rsidRDefault="004305B5" w:rsidP="00591D3F">
      <w:pPr>
        <w:jc w:val="both"/>
        <w:textAlignment w:val="baseline"/>
        <w:rPr>
          <w:rFonts w:ascii="Segoe UI" w:hAnsi="Segoe UI" w:cs="Segoe UI"/>
          <w:color w:val="000000"/>
          <w:sz w:val="28"/>
          <w:szCs w:val="28"/>
        </w:rPr>
      </w:pPr>
      <w:r w:rsidRPr="00336561">
        <w:rPr>
          <w:color w:val="000000"/>
          <w:sz w:val="28"/>
          <w:szCs w:val="28"/>
        </w:rPr>
        <w:t xml:space="preserve">2. Настоящее постановление разместить </w:t>
      </w:r>
      <w:r w:rsidR="00A645DF">
        <w:rPr>
          <w:color w:val="000000"/>
          <w:sz w:val="28"/>
          <w:szCs w:val="28"/>
        </w:rPr>
        <w:t xml:space="preserve">на </w:t>
      </w:r>
      <w:r w:rsidRPr="00336561">
        <w:rPr>
          <w:color w:val="000000"/>
          <w:sz w:val="28"/>
          <w:szCs w:val="28"/>
        </w:rPr>
        <w:t xml:space="preserve">официальном сайте администрации </w:t>
      </w:r>
      <w:r w:rsidR="00C61E81">
        <w:rPr>
          <w:color w:val="000000"/>
          <w:sz w:val="28"/>
          <w:szCs w:val="28"/>
        </w:rPr>
        <w:t xml:space="preserve">Красновского </w:t>
      </w:r>
      <w:r w:rsidRPr="00336561">
        <w:rPr>
          <w:color w:val="000000"/>
          <w:sz w:val="28"/>
          <w:szCs w:val="28"/>
        </w:rPr>
        <w:t xml:space="preserve">сельского поселения </w:t>
      </w:r>
      <w:r w:rsidR="00591D3F" w:rsidRPr="00336561">
        <w:rPr>
          <w:color w:val="000000"/>
          <w:sz w:val="28"/>
          <w:szCs w:val="28"/>
        </w:rPr>
        <w:t>Тарасовского района Ростовской области</w:t>
      </w:r>
      <w:r w:rsidRPr="00336561">
        <w:rPr>
          <w:color w:val="000000"/>
          <w:sz w:val="28"/>
          <w:szCs w:val="28"/>
        </w:rPr>
        <w:t xml:space="preserve">. </w:t>
      </w:r>
    </w:p>
    <w:p w:rsidR="004305B5" w:rsidRPr="00336561" w:rsidRDefault="004305B5" w:rsidP="00591D3F">
      <w:pPr>
        <w:jc w:val="both"/>
        <w:textAlignment w:val="baseline"/>
        <w:rPr>
          <w:rFonts w:ascii="Segoe UI" w:hAnsi="Segoe UI" w:cs="Segoe UI"/>
          <w:color w:val="000000"/>
          <w:sz w:val="28"/>
          <w:szCs w:val="28"/>
        </w:rPr>
      </w:pPr>
      <w:r w:rsidRPr="00336561">
        <w:rPr>
          <w:color w:val="000000"/>
          <w:sz w:val="28"/>
          <w:szCs w:val="28"/>
        </w:rPr>
        <w:t>3. Настоящее постановление вступ</w:t>
      </w:r>
      <w:r w:rsidR="00C61E81">
        <w:rPr>
          <w:color w:val="000000"/>
          <w:sz w:val="28"/>
          <w:szCs w:val="28"/>
        </w:rPr>
        <w:t>ает в силу со дня его официального обнародования</w:t>
      </w:r>
      <w:r w:rsidRPr="00336561">
        <w:rPr>
          <w:color w:val="000000"/>
          <w:sz w:val="28"/>
          <w:szCs w:val="28"/>
        </w:rPr>
        <w:t xml:space="preserve">. </w:t>
      </w:r>
    </w:p>
    <w:p w:rsidR="004305B5" w:rsidRPr="00336561" w:rsidRDefault="004305B5" w:rsidP="00591D3F">
      <w:pPr>
        <w:jc w:val="both"/>
        <w:textAlignment w:val="baseline"/>
        <w:rPr>
          <w:color w:val="000000"/>
          <w:sz w:val="28"/>
          <w:szCs w:val="28"/>
        </w:rPr>
      </w:pPr>
      <w:r w:rsidRPr="00336561">
        <w:rPr>
          <w:color w:val="000000"/>
          <w:sz w:val="28"/>
          <w:szCs w:val="28"/>
        </w:rPr>
        <w:t>4. Контроль за исполнением настоящего постановления оставляю за собой.</w:t>
      </w:r>
    </w:p>
    <w:p w:rsidR="004305B5" w:rsidRDefault="004305B5" w:rsidP="00591D3F">
      <w:pPr>
        <w:jc w:val="center"/>
        <w:rPr>
          <w:noProof/>
          <w:color w:val="000000"/>
          <w:sz w:val="28"/>
          <w:szCs w:val="28"/>
          <w:lang w:eastAsia="en-US"/>
        </w:rPr>
      </w:pPr>
    </w:p>
    <w:p w:rsidR="00C61E81" w:rsidRPr="00336561" w:rsidRDefault="00C61E81" w:rsidP="00591D3F">
      <w:pPr>
        <w:jc w:val="center"/>
        <w:rPr>
          <w:noProof/>
          <w:color w:val="000000"/>
          <w:sz w:val="28"/>
          <w:szCs w:val="28"/>
          <w:lang w:eastAsia="en-US"/>
        </w:rPr>
      </w:pPr>
    </w:p>
    <w:p w:rsidR="004305B5" w:rsidRPr="00336561" w:rsidRDefault="00591D3F" w:rsidP="00591D3F">
      <w:pPr>
        <w:widowControl/>
        <w:tabs>
          <w:tab w:val="left" w:pos="1128"/>
        </w:tabs>
        <w:suppressAutoHyphens w:val="0"/>
        <w:ind w:right="20"/>
        <w:jc w:val="both"/>
        <w:rPr>
          <w:noProof/>
          <w:color w:val="000000"/>
          <w:sz w:val="28"/>
          <w:szCs w:val="28"/>
          <w:lang w:eastAsia="en-US"/>
        </w:rPr>
      </w:pPr>
      <w:r w:rsidRPr="00336561">
        <w:rPr>
          <w:noProof/>
          <w:color w:val="000000"/>
          <w:sz w:val="28"/>
          <w:szCs w:val="28"/>
          <w:lang w:eastAsia="en-US"/>
        </w:rPr>
        <w:t>Глава администрации</w:t>
      </w:r>
    </w:p>
    <w:p w:rsidR="004305B5" w:rsidRPr="00C61E81" w:rsidRDefault="00C61E81" w:rsidP="00BE0D2F">
      <w:pPr>
        <w:rPr>
          <w:color w:val="000000"/>
        </w:rPr>
        <w:sectPr w:rsidR="004305B5" w:rsidRPr="00C61E81" w:rsidSect="00BE0D2F">
          <w:footerReference w:type="even" r:id="rId7"/>
          <w:footerReference w:type="default" r:id="rId8"/>
          <w:pgSz w:w="11900" w:h="16840"/>
          <w:pgMar w:top="1134" w:right="567" w:bottom="1134" w:left="1418" w:header="0" w:footer="0" w:gutter="0"/>
          <w:cols w:space="720"/>
        </w:sectPr>
      </w:pPr>
      <w:r w:rsidRPr="00C61E81">
        <w:rPr>
          <w:noProof/>
          <w:color w:val="000000"/>
          <w:sz w:val="28"/>
          <w:szCs w:val="28"/>
          <w:lang w:eastAsia="en-US"/>
        </w:rPr>
        <w:t>Красновского сельского поселения</w:t>
      </w:r>
      <w:r>
        <w:rPr>
          <w:noProof/>
          <w:color w:val="000000"/>
          <w:sz w:val="28"/>
          <w:szCs w:val="28"/>
          <w:lang w:eastAsia="en-US"/>
        </w:rPr>
        <w:t xml:space="preserve">                                            Г.В. Бадаев                 </w:t>
      </w:r>
    </w:p>
    <w:p w:rsidR="004305B5" w:rsidRPr="00336561" w:rsidRDefault="00BE0D2F" w:rsidP="00BE0D2F">
      <w:pPr>
        <w:jc w:val="right"/>
        <w:rPr>
          <w:color w:val="000000"/>
          <w:sz w:val="20"/>
          <w:szCs w:val="20"/>
        </w:rPr>
      </w:pPr>
      <w:r>
        <w:rPr>
          <w:color w:val="000000"/>
          <w:sz w:val="25"/>
          <w:szCs w:val="25"/>
        </w:rPr>
        <w:lastRenderedPageBreak/>
        <w:t xml:space="preserve">                                                                                                               Приложение к             </w:t>
      </w:r>
      <w:r w:rsidR="004305B5" w:rsidRPr="00336561">
        <w:rPr>
          <w:color w:val="000000"/>
          <w:sz w:val="25"/>
          <w:szCs w:val="25"/>
        </w:rPr>
        <w:t>постановлению</w:t>
      </w:r>
    </w:p>
    <w:p w:rsidR="004305B5" w:rsidRPr="00336561" w:rsidRDefault="004305B5" w:rsidP="00BE0D2F">
      <w:pPr>
        <w:spacing w:line="34" w:lineRule="exact"/>
        <w:jc w:val="right"/>
        <w:rPr>
          <w:color w:val="000000"/>
          <w:sz w:val="20"/>
          <w:szCs w:val="20"/>
        </w:rPr>
      </w:pPr>
    </w:p>
    <w:p w:rsidR="004305B5" w:rsidRPr="00336561" w:rsidRDefault="00BE0D2F" w:rsidP="00BE0D2F">
      <w:pPr>
        <w:ind w:left="5260"/>
        <w:jc w:val="right"/>
        <w:rPr>
          <w:color w:val="000000"/>
          <w:sz w:val="20"/>
          <w:szCs w:val="20"/>
        </w:rPr>
      </w:pPr>
      <w:r>
        <w:rPr>
          <w:color w:val="000000"/>
          <w:sz w:val="25"/>
          <w:szCs w:val="25"/>
        </w:rPr>
        <w:t>А</w:t>
      </w:r>
      <w:r w:rsidR="004305B5" w:rsidRPr="00336561">
        <w:rPr>
          <w:color w:val="000000"/>
          <w:sz w:val="25"/>
          <w:szCs w:val="25"/>
        </w:rPr>
        <w:t xml:space="preserve">дминистрации </w:t>
      </w:r>
      <w:r w:rsidR="00C61E81">
        <w:rPr>
          <w:color w:val="000000"/>
          <w:sz w:val="25"/>
          <w:szCs w:val="25"/>
        </w:rPr>
        <w:t>Красновского</w:t>
      </w:r>
    </w:p>
    <w:p w:rsidR="004305B5" w:rsidRPr="00336561" w:rsidRDefault="004305B5" w:rsidP="00BE0D2F">
      <w:pPr>
        <w:spacing w:line="32" w:lineRule="exact"/>
        <w:jc w:val="right"/>
        <w:rPr>
          <w:color w:val="000000"/>
          <w:sz w:val="20"/>
          <w:szCs w:val="20"/>
        </w:rPr>
      </w:pPr>
    </w:p>
    <w:p w:rsidR="00061758" w:rsidRPr="00336561" w:rsidRDefault="004305B5" w:rsidP="00BE0D2F">
      <w:pPr>
        <w:tabs>
          <w:tab w:val="left" w:pos="9340"/>
        </w:tabs>
        <w:ind w:left="5260"/>
        <w:jc w:val="right"/>
        <w:rPr>
          <w:color w:val="000000"/>
          <w:sz w:val="25"/>
          <w:szCs w:val="25"/>
        </w:rPr>
      </w:pPr>
      <w:r w:rsidRPr="00336561">
        <w:rPr>
          <w:color w:val="000000"/>
          <w:sz w:val="25"/>
          <w:szCs w:val="25"/>
        </w:rPr>
        <w:t xml:space="preserve">сельского поселения </w:t>
      </w:r>
    </w:p>
    <w:p w:rsidR="004305B5" w:rsidRPr="00336561" w:rsidRDefault="00C61E81" w:rsidP="00BE0D2F">
      <w:pPr>
        <w:tabs>
          <w:tab w:val="left" w:pos="9340"/>
        </w:tabs>
        <w:ind w:left="5260"/>
        <w:jc w:val="right"/>
        <w:rPr>
          <w:color w:val="000000"/>
          <w:sz w:val="20"/>
          <w:szCs w:val="20"/>
        </w:rPr>
      </w:pPr>
      <w:r>
        <w:rPr>
          <w:color w:val="000000"/>
          <w:sz w:val="25"/>
          <w:szCs w:val="25"/>
        </w:rPr>
        <w:t>от 20.11.</w:t>
      </w:r>
      <w:r w:rsidR="004305B5" w:rsidRPr="00336561">
        <w:rPr>
          <w:color w:val="000000"/>
          <w:sz w:val="25"/>
          <w:szCs w:val="25"/>
        </w:rPr>
        <w:t xml:space="preserve">2020 года № </w:t>
      </w:r>
      <w:r>
        <w:rPr>
          <w:color w:val="000000"/>
          <w:sz w:val="25"/>
          <w:szCs w:val="25"/>
        </w:rPr>
        <w:t>117</w:t>
      </w:r>
    </w:p>
    <w:p w:rsidR="004305B5" w:rsidRPr="00336561" w:rsidRDefault="004305B5" w:rsidP="00BE0D2F">
      <w:pPr>
        <w:spacing w:line="337" w:lineRule="exact"/>
        <w:jc w:val="right"/>
        <w:rPr>
          <w:color w:val="000000"/>
          <w:sz w:val="20"/>
          <w:szCs w:val="20"/>
        </w:rPr>
      </w:pPr>
    </w:p>
    <w:p w:rsidR="004305B5" w:rsidRPr="00336561" w:rsidRDefault="004305B5" w:rsidP="00832608">
      <w:pPr>
        <w:ind w:right="-19"/>
        <w:jc w:val="center"/>
        <w:rPr>
          <w:color w:val="000000"/>
          <w:sz w:val="28"/>
          <w:szCs w:val="28"/>
        </w:rPr>
      </w:pPr>
      <w:r w:rsidRPr="00336561">
        <w:rPr>
          <w:color w:val="000000"/>
          <w:sz w:val="28"/>
          <w:szCs w:val="28"/>
        </w:rPr>
        <w:t>ПОРЯДОК</w:t>
      </w:r>
    </w:p>
    <w:p w:rsidR="004305B5" w:rsidRPr="00336561" w:rsidRDefault="004305B5" w:rsidP="00832608">
      <w:pPr>
        <w:spacing w:line="33" w:lineRule="exact"/>
        <w:rPr>
          <w:color w:val="000000"/>
          <w:sz w:val="28"/>
          <w:szCs w:val="28"/>
        </w:rPr>
      </w:pPr>
    </w:p>
    <w:p w:rsidR="004305B5" w:rsidRPr="00336561" w:rsidRDefault="004305B5" w:rsidP="00832608">
      <w:pPr>
        <w:spacing w:line="261" w:lineRule="auto"/>
        <w:ind w:right="160"/>
        <w:jc w:val="center"/>
        <w:rPr>
          <w:color w:val="000000"/>
          <w:sz w:val="28"/>
          <w:szCs w:val="28"/>
        </w:rPr>
      </w:pPr>
      <w:r w:rsidRPr="00336561">
        <w:rPr>
          <w:color w:val="000000"/>
          <w:sz w:val="28"/>
          <w:szCs w:val="28"/>
        </w:rPr>
        <w:t xml:space="preserve">оказания </w:t>
      </w:r>
      <w:r w:rsidR="004C627D" w:rsidRPr="00336561">
        <w:rPr>
          <w:color w:val="000000"/>
          <w:sz w:val="28"/>
          <w:szCs w:val="28"/>
        </w:rPr>
        <w:t xml:space="preserve">информационной и </w:t>
      </w:r>
      <w:r w:rsidRPr="00336561">
        <w:rPr>
          <w:color w:val="000000"/>
          <w:sz w:val="28"/>
          <w:szCs w:val="28"/>
        </w:rPr>
        <w:t xml:space="preserve">консультационной поддержки субъектам виноградарства и виноделия на территории муниципального образования </w:t>
      </w:r>
      <w:r w:rsidR="00C61E81">
        <w:rPr>
          <w:color w:val="000000"/>
          <w:sz w:val="28"/>
          <w:szCs w:val="28"/>
        </w:rPr>
        <w:t>«Красновское</w:t>
      </w:r>
      <w:r w:rsidRPr="00336561">
        <w:rPr>
          <w:color w:val="000000"/>
          <w:sz w:val="28"/>
          <w:szCs w:val="28"/>
        </w:rPr>
        <w:t xml:space="preserve"> сельское поселение</w:t>
      </w:r>
      <w:r w:rsidR="00C61E81">
        <w:rPr>
          <w:color w:val="000000"/>
          <w:sz w:val="28"/>
          <w:szCs w:val="28"/>
        </w:rPr>
        <w:t>»</w:t>
      </w:r>
      <w:r w:rsidRPr="00336561">
        <w:rPr>
          <w:color w:val="000000"/>
          <w:sz w:val="28"/>
          <w:szCs w:val="28"/>
        </w:rPr>
        <w:t xml:space="preserve"> </w:t>
      </w:r>
      <w:r w:rsidR="00832608" w:rsidRPr="00336561">
        <w:rPr>
          <w:color w:val="000000"/>
          <w:sz w:val="28"/>
          <w:szCs w:val="28"/>
        </w:rPr>
        <w:t>Тарасовского</w:t>
      </w:r>
      <w:r w:rsidRPr="00336561">
        <w:rPr>
          <w:color w:val="000000"/>
          <w:sz w:val="28"/>
          <w:szCs w:val="28"/>
        </w:rPr>
        <w:t xml:space="preserve"> района </w:t>
      </w:r>
      <w:r w:rsidR="00832608" w:rsidRPr="00336561">
        <w:rPr>
          <w:color w:val="000000"/>
          <w:sz w:val="28"/>
          <w:szCs w:val="28"/>
        </w:rPr>
        <w:t>Ростовской области</w:t>
      </w:r>
    </w:p>
    <w:p w:rsidR="004305B5" w:rsidRPr="00336561" w:rsidRDefault="004305B5" w:rsidP="004305B5">
      <w:pPr>
        <w:spacing w:line="322" w:lineRule="exact"/>
        <w:rPr>
          <w:color w:val="000000"/>
          <w:sz w:val="28"/>
          <w:szCs w:val="28"/>
        </w:rPr>
      </w:pPr>
    </w:p>
    <w:p w:rsidR="004305B5" w:rsidRPr="00336561" w:rsidRDefault="004305B5" w:rsidP="004C627D">
      <w:pPr>
        <w:widowControl/>
        <w:tabs>
          <w:tab w:val="left" w:pos="1176"/>
        </w:tabs>
        <w:suppressAutoHyphens w:val="0"/>
        <w:spacing w:line="264" w:lineRule="auto"/>
        <w:ind w:firstLine="709"/>
        <w:jc w:val="both"/>
        <w:rPr>
          <w:color w:val="000000"/>
          <w:sz w:val="28"/>
          <w:szCs w:val="28"/>
        </w:rPr>
      </w:pPr>
      <w:r w:rsidRPr="00336561">
        <w:rPr>
          <w:color w:val="000000"/>
          <w:sz w:val="28"/>
          <w:szCs w:val="28"/>
        </w:rPr>
        <w:t xml:space="preserve">1. Настоящий Порядок разработан в соответствии с требованиями Федерального закона № 468-ФЗ «О виноградарстве и виноделии» и определяет виды и формы оказания </w:t>
      </w:r>
      <w:r w:rsidR="004C627D" w:rsidRPr="00336561">
        <w:rPr>
          <w:color w:val="000000"/>
          <w:sz w:val="28"/>
          <w:szCs w:val="28"/>
        </w:rPr>
        <w:t xml:space="preserve">информационной и </w:t>
      </w:r>
      <w:r w:rsidRPr="00336561">
        <w:rPr>
          <w:color w:val="000000"/>
          <w:sz w:val="28"/>
          <w:szCs w:val="28"/>
        </w:rPr>
        <w:t>консультационной поддержки субъектам виноградарства и виноделия</w:t>
      </w:r>
      <w:r w:rsidR="00C61E81">
        <w:rPr>
          <w:color w:val="000000"/>
          <w:sz w:val="28"/>
          <w:szCs w:val="28"/>
        </w:rPr>
        <w:t xml:space="preserve"> </w:t>
      </w:r>
      <w:r w:rsidR="00C61E81" w:rsidRPr="00C61E81">
        <w:rPr>
          <w:color w:val="000000"/>
          <w:sz w:val="28"/>
          <w:szCs w:val="28"/>
        </w:rPr>
        <w:t>(далее – субъекты виноградарства)</w:t>
      </w:r>
      <w:r w:rsidRPr="00336561">
        <w:rPr>
          <w:color w:val="000000"/>
          <w:sz w:val="28"/>
          <w:szCs w:val="28"/>
        </w:rPr>
        <w:t xml:space="preserve"> на территории муниципального образования </w:t>
      </w:r>
      <w:r w:rsidR="00C61E81">
        <w:rPr>
          <w:color w:val="000000"/>
          <w:sz w:val="28"/>
          <w:szCs w:val="28"/>
        </w:rPr>
        <w:t xml:space="preserve">«Красновское </w:t>
      </w:r>
      <w:r w:rsidR="00832608" w:rsidRPr="00336561">
        <w:rPr>
          <w:color w:val="000000"/>
          <w:sz w:val="28"/>
          <w:szCs w:val="28"/>
        </w:rPr>
        <w:t>сельское поселение</w:t>
      </w:r>
      <w:r w:rsidR="00C61E81">
        <w:rPr>
          <w:color w:val="000000"/>
          <w:sz w:val="28"/>
          <w:szCs w:val="28"/>
        </w:rPr>
        <w:t>»</w:t>
      </w:r>
      <w:r w:rsidR="00832608" w:rsidRPr="00336561">
        <w:rPr>
          <w:color w:val="000000"/>
          <w:sz w:val="28"/>
          <w:szCs w:val="28"/>
        </w:rPr>
        <w:t xml:space="preserve"> Тарасовского района Ростовской области</w:t>
      </w:r>
      <w:r w:rsidR="00C61E81">
        <w:rPr>
          <w:color w:val="000000"/>
          <w:sz w:val="28"/>
          <w:szCs w:val="28"/>
        </w:rPr>
        <w:t>.</w:t>
      </w:r>
      <w:r w:rsidR="00832608" w:rsidRPr="00336561">
        <w:rPr>
          <w:color w:val="000000"/>
          <w:sz w:val="28"/>
          <w:szCs w:val="28"/>
        </w:rPr>
        <w:t xml:space="preserve"> </w:t>
      </w:r>
    </w:p>
    <w:p w:rsidR="004305B5" w:rsidRPr="00336561" w:rsidRDefault="004305B5" w:rsidP="004C627D">
      <w:pPr>
        <w:widowControl/>
        <w:tabs>
          <w:tab w:val="left" w:pos="980"/>
        </w:tabs>
        <w:suppressAutoHyphens w:val="0"/>
        <w:spacing w:line="218" w:lineRule="auto"/>
        <w:ind w:firstLine="709"/>
        <w:jc w:val="both"/>
        <w:rPr>
          <w:color w:val="000000"/>
          <w:sz w:val="28"/>
          <w:szCs w:val="28"/>
        </w:rPr>
      </w:pPr>
      <w:r w:rsidRPr="00336561">
        <w:rPr>
          <w:color w:val="000000"/>
          <w:sz w:val="28"/>
          <w:szCs w:val="28"/>
        </w:rPr>
        <w:t>2. В настоящем Порядке используются следующие понятия:</w:t>
      </w:r>
    </w:p>
    <w:p w:rsidR="004C627D" w:rsidRPr="00336561" w:rsidRDefault="00832608" w:rsidP="004C627D">
      <w:pPr>
        <w:spacing w:line="261" w:lineRule="auto"/>
        <w:ind w:firstLine="709"/>
        <w:jc w:val="both"/>
        <w:rPr>
          <w:color w:val="000000"/>
          <w:kern w:val="0"/>
          <w:sz w:val="28"/>
          <w:szCs w:val="28"/>
        </w:rPr>
      </w:pPr>
      <w:r w:rsidRPr="00336561">
        <w:rPr>
          <w:color w:val="000000"/>
          <w:sz w:val="28"/>
          <w:szCs w:val="28"/>
        </w:rPr>
        <w:t xml:space="preserve">1) </w:t>
      </w:r>
      <w:r w:rsidR="004C627D" w:rsidRPr="00336561">
        <w:rPr>
          <w:color w:val="000000"/>
          <w:sz w:val="28"/>
          <w:szCs w:val="28"/>
        </w:rPr>
        <w:t xml:space="preserve">информационная поддержка – создание </w:t>
      </w:r>
      <w:r w:rsidR="004C627D" w:rsidRPr="00336561">
        <w:rPr>
          <w:color w:val="000000"/>
          <w:kern w:val="0"/>
          <w:sz w:val="28"/>
          <w:szCs w:val="28"/>
        </w:rPr>
        <w:t>муниципальных информационных систем и официальных сайтов информационной поддержки через информационно-телекоммуникационн</w:t>
      </w:r>
      <w:r w:rsidR="00FA08E3">
        <w:rPr>
          <w:color w:val="000000"/>
          <w:kern w:val="0"/>
          <w:sz w:val="28"/>
          <w:szCs w:val="28"/>
        </w:rPr>
        <w:t>ую сеть «Интернет» и обеспечение</w:t>
      </w:r>
      <w:r w:rsidR="004C627D" w:rsidRPr="00336561">
        <w:rPr>
          <w:color w:val="000000"/>
          <w:kern w:val="0"/>
          <w:sz w:val="28"/>
          <w:szCs w:val="28"/>
        </w:rPr>
        <w:t xml:space="preserve"> их функционирования в целях поддержки субъектов виноградарства и виноделия;</w:t>
      </w:r>
    </w:p>
    <w:p w:rsidR="004C627D" w:rsidRPr="00336561" w:rsidRDefault="00832608" w:rsidP="004C627D">
      <w:pPr>
        <w:spacing w:line="261" w:lineRule="auto"/>
        <w:ind w:firstLine="709"/>
        <w:jc w:val="both"/>
        <w:rPr>
          <w:color w:val="000000"/>
          <w:sz w:val="28"/>
          <w:szCs w:val="28"/>
        </w:rPr>
      </w:pPr>
      <w:r w:rsidRPr="00336561">
        <w:rPr>
          <w:color w:val="000000"/>
          <w:sz w:val="28"/>
          <w:szCs w:val="28"/>
        </w:rPr>
        <w:t xml:space="preserve">2) </w:t>
      </w:r>
      <w:r w:rsidR="004C627D" w:rsidRPr="00336561">
        <w:rPr>
          <w:color w:val="000000"/>
          <w:sz w:val="28"/>
          <w:szCs w:val="28"/>
        </w:rPr>
        <w:t>консультационная поддержка – предоставление субъектам виноградарства консультационных услуг и информации по вопросам, связанным с осуществлением предпринимательской деятельности;</w:t>
      </w:r>
    </w:p>
    <w:p w:rsidR="004305B5" w:rsidRPr="00336561" w:rsidRDefault="00832608" w:rsidP="004C627D">
      <w:pPr>
        <w:spacing w:line="264" w:lineRule="auto"/>
        <w:ind w:firstLine="709"/>
        <w:jc w:val="both"/>
        <w:rPr>
          <w:color w:val="000000"/>
          <w:sz w:val="28"/>
          <w:szCs w:val="28"/>
        </w:rPr>
      </w:pPr>
      <w:r w:rsidRPr="00336561">
        <w:rPr>
          <w:color w:val="000000"/>
          <w:sz w:val="28"/>
          <w:szCs w:val="28"/>
        </w:rPr>
        <w:t xml:space="preserve">3) </w:t>
      </w:r>
      <w:r w:rsidR="004305B5" w:rsidRPr="00336561">
        <w:rPr>
          <w:color w:val="000000"/>
          <w:sz w:val="28"/>
          <w:szCs w:val="28"/>
        </w:rPr>
        <w:t xml:space="preserve">субъекты виноградарства </w:t>
      </w:r>
      <w:r w:rsidR="004C627D" w:rsidRPr="00336561">
        <w:rPr>
          <w:color w:val="000000"/>
          <w:sz w:val="28"/>
          <w:szCs w:val="28"/>
        </w:rPr>
        <w:t>–</w:t>
      </w:r>
      <w:r w:rsidR="004305B5" w:rsidRPr="00336561">
        <w:rPr>
          <w:color w:val="000000"/>
          <w:sz w:val="28"/>
          <w:szCs w:val="28"/>
        </w:rPr>
        <w:t xml:space="preserve"> хозяйствующие субъекты, соответствующие требованиям, установленным Федеральным законом от 24.07.2007 №</w:t>
      </w:r>
      <w:r w:rsidRPr="00336561">
        <w:rPr>
          <w:color w:val="000000"/>
          <w:sz w:val="28"/>
          <w:szCs w:val="28"/>
        </w:rPr>
        <w:t xml:space="preserve"> </w:t>
      </w:r>
      <w:r w:rsidR="004C627D" w:rsidRPr="00336561">
        <w:rPr>
          <w:color w:val="000000"/>
          <w:sz w:val="28"/>
          <w:szCs w:val="28"/>
        </w:rPr>
        <w:t>209-ФЗ «О </w:t>
      </w:r>
      <w:r w:rsidR="004305B5" w:rsidRPr="00336561">
        <w:rPr>
          <w:color w:val="000000"/>
          <w:sz w:val="28"/>
          <w:szCs w:val="28"/>
        </w:rPr>
        <w:t>развитии малого и среднего предпринимательства в Российской Федерации», осуществляющие деятельность в сфере виноградарства и виноделия.</w:t>
      </w:r>
    </w:p>
    <w:p w:rsidR="004305B5" w:rsidRPr="00336561" w:rsidRDefault="004305B5" w:rsidP="004C627D">
      <w:pPr>
        <w:spacing w:line="266" w:lineRule="auto"/>
        <w:ind w:firstLine="709"/>
        <w:jc w:val="both"/>
        <w:rPr>
          <w:color w:val="000000"/>
          <w:sz w:val="28"/>
          <w:szCs w:val="28"/>
        </w:rPr>
      </w:pPr>
      <w:r w:rsidRPr="00336561">
        <w:rPr>
          <w:color w:val="000000"/>
          <w:sz w:val="28"/>
          <w:szCs w:val="28"/>
        </w:rPr>
        <w:t xml:space="preserve">3. </w:t>
      </w:r>
      <w:r w:rsidR="004C627D" w:rsidRPr="00336561">
        <w:rPr>
          <w:color w:val="000000"/>
          <w:sz w:val="28"/>
          <w:szCs w:val="28"/>
        </w:rPr>
        <w:t>Информационная и к</w:t>
      </w:r>
      <w:r w:rsidRPr="00336561">
        <w:rPr>
          <w:color w:val="000000"/>
          <w:sz w:val="28"/>
          <w:szCs w:val="28"/>
        </w:rPr>
        <w:t xml:space="preserve">онсультационная поддержка, осуществляемая в соответствии с настоящим Порядком, оказывается субъектам виноградарства, осуществляющим свою деятельность на территории </w:t>
      </w:r>
      <w:r w:rsidR="00C61E81">
        <w:rPr>
          <w:color w:val="000000"/>
          <w:sz w:val="28"/>
          <w:szCs w:val="28"/>
        </w:rPr>
        <w:t>Красновского</w:t>
      </w:r>
      <w:r w:rsidRPr="00336561">
        <w:rPr>
          <w:color w:val="000000"/>
          <w:sz w:val="28"/>
          <w:szCs w:val="28"/>
        </w:rPr>
        <w:t xml:space="preserve"> сельского поселения.</w:t>
      </w:r>
    </w:p>
    <w:p w:rsidR="004E3749" w:rsidRPr="00336561" w:rsidRDefault="004305B5" w:rsidP="004C627D">
      <w:pPr>
        <w:widowControl/>
        <w:tabs>
          <w:tab w:val="left" w:pos="1229"/>
        </w:tabs>
        <w:suppressAutoHyphens w:val="0"/>
        <w:spacing w:line="261" w:lineRule="auto"/>
        <w:ind w:firstLine="709"/>
        <w:jc w:val="both"/>
        <w:rPr>
          <w:color w:val="000000"/>
          <w:sz w:val="28"/>
          <w:szCs w:val="28"/>
        </w:rPr>
      </w:pPr>
      <w:r w:rsidRPr="00336561">
        <w:rPr>
          <w:color w:val="000000"/>
          <w:sz w:val="28"/>
          <w:szCs w:val="28"/>
        </w:rPr>
        <w:t xml:space="preserve">4. Администрация </w:t>
      </w:r>
      <w:r w:rsidR="00C61E81">
        <w:rPr>
          <w:color w:val="000000"/>
          <w:sz w:val="28"/>
          <w:szCs w:val="28"/>
        </w:rPr>
        <w:t>Красновского</w:t>
      </w:r>
      <w:r w:rsidR="00C61E81" w:rsidRPr="00336561">
        <w:rPr>
          <w:color w:val="000000"/>
          <w:sz w:val="28"/>
          <w:szCs w:val="28"/>
        </w:rPr>
        <w:t xml:space="preserve"> </w:t>
      </w:r>
      <w:r w:rsidRPr="00336561">
        <w:rPr>
          <w:color w:val="000000"/>
          <w:sz w:val="28"/>
          <w:szCs w:val="28"/>
        </w:rPr>
        <w:t xml:space="preserve">сельского поселения </w:t>
      </w:r>
      <w:r w:rsidR="004C627D" w:rsidRPr="00336561">
        <w:rPr>
          <w:color w:val="000000"/>
          <w:sz w:val="28"/>
          <w:szCs w:val="28"/>
        </w:rPr>
        <w:t xml:space="preserve">в целях оказания информационной поддержки субъектам виноградарства </w:t>
      </w:r>
      <w:r w:rsidR="00832608" w:rsidRPr="00336561">
        <w:rPr>
          <w:color w:val="000000"/>
          <w:sz w:val="28"/>
          <w:szCs w:val="28"/>
        </w:rPr>
        <w:t>размещает</w:t>
      </w:r>
      <w:r w:rsidR="004C627D" w:rsidRPr="00336561">
        <w:rPr>
          <w:color w:val="000000"/>
          <w:sz w:val="28"/>
          <w:szCs w:val="28"/>
        </w:rPr>
        <w:t xml:space="preserve"> на официальном сайте администрации сельского поселения в сети «Интернет» по электронному адресу </w:t>
      </w:r>
      <w:hyperlink r:id="rId9" w:history="1">
        <w:r w:rsidR="00BE0D2F" w:rsidRPr="00E35AC7">
          <w:rPr>
            <w:rStyle w:val="a3"/>
            <w:sz w:val="28"/>
            <w:szCs w:val="28"/>
          </w:rPr>
          <w:t>http://www.krasnovskoe-sp.ru</w:t>
        </w:r>
      </w:hyperlink>
      <w:r w:rsidR="00BE0D2F">
        <w:rPr>
          <w:i/>
          <w:color w:val="000000"/>
          <w:sz w:val="28"/>
          <w:szCs w:val="28"/>
          <w:u w:val="single"/>
        </w:rPr>
        <w:t xml:space="preserve"> </w:t>
      </w:r>
      <w:r w:rsidR="004C627D" w:rsidRPr="00336561">
        <w:rPr>
          <w:color w:val="000000"/>
          <w:kern w:val="0"/>
          <w:sz w:val="28"/>
          <w:szCs w:val="28"/>
        </w:rPr>
        <w:t>информацию</w:t>
      </w:r>
      <w:r w:rsidR="004E3749" w:rsidRPr="00336561">
        <w:rPr>
          <w:color w:val="000000"/>
          <w:kern w:val="0"/>
          <w:sz w:val="28"/>
          <w:szCs w:val="28"/>
        </w:rPr>
        <w:t>:</w:t>
      </w:r>
    </w:p>
    <w:p w:rsidR="004E3749" w:rsidRPr="00336561" w:rsidRDefault="004E3749" w:rsidP="004C627D">
      <w:pPr>
        <w:widowControl/>
        <w:suppressAutoHyphens w:val="0"/>
        <w:ind w:firstLine="709"/>
        <w:jc w:val="both"/>
        <w:rPr>
          <w:rFonts w:ascii="Verdana" w:hAnsi="Verdana"/>
          <w:color w:val="000000"/>
          <w:kern w:val="0"/>
          <w:sz w:val="28"/>
          <w:szCs w:val="28"/>
        </w:rPr>
      </w:pPr>
      <w:r w:rsidRPr="00336561">
        <w:rPr>
          <w:color w:val="000000"/>
          <w:kern w:val="0"/>
          <w:sz w:val="28"/>
          <w:szCs w:val="28"/>
        </w:rPr>
        <w:t>1) о реализации государственных программ Российской Федерации, государственных программ субъектов Российской Федерации, муниципальных программ в области виноградарства и виноделия;</w:t>
      </w:r>
    </w:p>
    <w:p w:rsidR="004E3749" w:rsidRPr="00336561" w:rsidRDefault="004E3749" w:rsidP="004C627D">
      <w:pPr>
        <w:widowControl/>
        <w:suppressAutoHyphens w:val="0"/>
        <w:ind w:firstLine="709"/>
        <w:jc w:val="both"/>
        <w:rPr>
          <w:rFonts w:ascii="Verdana" w:hAnsi="Verdana"/>
          <w:color w:val="000000"/>
          <w:kern w:val="0"/>
          <w:sz w:val="28"/>
          <w:szCs w:val="28"/>
        </w:rPr>
      </w:pPr>
      <w:r w:rsidRPr="00336561">
        <w:rPr>
          <w:color w:val="000000"/>
          <w:kern w:val="0"/>
          <w:sz w:val="28"/>
          <w:szCs w:val="28"/>
        </w:rPr>
        <w:t>2) о действующих субъектах виноградарства и виноделия, об их финансово-экономическом состоянии;</w:t>
      </w:r>
    </w:p>
    <w:p w:rsidR="004E3749" w:rsidRPr="00336561" w:rsidRDefault="004E3749" w:rsidP="004C627D">
      <w:pPr>
        <w:widowControl/>
        <w:suppressAutoHyphens w:val="0"/>
        <w:ind w:firstLine="709"/>
        <w:jc w:val="both"/>
        <w:rPr>
          <w:rFonts w:ascii="Verdana" w:hAnsi="Verdana"/>
          <w:color w:val="000000"/>
          <w:kern w:val="0"/>
          <w:sz w:val="28"/>
          <w:szCs w:val="28"/>
        </w:rPr>
      </w:pPr>
      <w:r w:rsidRPr="00336561">
        <w:rPr>
          <w:color w:val="000000"/>
          <w:kern w:val="0"/>
          <w:sz w:val="28"/>
          <w:szCs w:val="28"/>
        </w:rPr>
        <w:t>3) о численности и штате работников субъектов виноградарства и виноделия;</w:t>
      </w:r>
    </w:p>
    <w:p w:rsidR="004E3749" w:rsidRPr="00336561" w:rsidRDefault="004E3749" w:rsidP="004C627D">
      <w:pPr>
        <w:widowControl/>
        <w:suppressAutoHyphens w:val="0"/>
        <w:ind w:firstLine="709"/>
        <w:jc w:val="both"/>
        <w:rPr>
          <w:rFonts w:ascii="Verdana" w:hAnsi="Verdana"/>
          <w:color w:val="000000"/>
          <w:kern w:val="0"/>
          <w:sz w:val="28"/>
          <w:szCs w:val="28"/>
        </w:rPr>
      </w:pPr>
      <w:r w:rsidRPr="00336561">
        <w:rPr>
          <w:color w:val="000000"/>
          <w:kern w:val="0"/>
          <w:sz w:val="28"/>
          <w:szCs w:val="28"/>
        </w:rPr>
        <w:t>4) о виноградных насаждениях, включенных в федеральный реестр виноградных насаждений;</w:t>
      </w:r>
    </w:p>
    <w:p w:rsidR="004E3749" w:rsidRPr="00336561" w:rsidRDefault="004E3749" w:rsidP="004C627D">
      <w:pPr>
        <w:widowControl/>
        <w:suppressAutoHyphens w:val="0"/>
        <w:ind w:firstLine="709"/>
        <w:jc w:val="both"/>
        <w:rPr>
          <w:rFonts w:ascii="Verdana" w:hAnsi="Verdana"/>
          <w:color w:val="000000"/>
          <w:kern w:val="0"/>
          <w:sz w:val="28"/>
          <w:szCs w:val="28"/>
        </w:rPr>
      </w:pPr>
      <w:r w:rsidRPr="00336561">
        <w:rPr>
          <w:color w:val="000000"/>
          <w:kern w:val="0"/>
          <w:sz w:val="28"/>
          <w:szCs w:val="28"/>
        </w:rPr>
        <w:t xml:space="preserve">5) о количестве и границах </w:t>
      </w:r>
      <w:proofErr w:type="spellStart"/>
      <w:r w:rsidRPr="00336561">
        <w:rPr>
          <w:color w:val="000000"/>
          <w:kern w:val="0"/>
          <w:sz w:val="28"/>
          <w:szCs w:val="28"/>
        </w:rPr>
        <w:t>виноградо</w:t>
      </w:r>
      <w:proofErr w:type="spellEnd"/>
      <w:r w:rsidRPr="00336561">
        <w:rPr>
          <w:color w:val="000000"/>
          <w:kern w:val="0"/>
          <w:sz w:val="28"/>
          <w:szCs w:val="28"/>
        </w:rPr>
        <w:t xml:space="preserve">-винодельческих зон, </w:t>
      </w:r>
      <w:proofErr w:type="spellStart"/>
      <w:r w:rsidRPr="00336561">
        <w:rPr>
          <w:color w:val="000000"/>
          <w:kern w:val="0"/>
          <w:sz w:val="28"/>
          <w:szCs w:val="28"/>
        </w:rPr>
        <w:t>виноградо</w:t>
      </w:r>
      <w:proofErr w:type="spellEnd"/>
      <w:r w:rsidRPr="00336561">
        <w:rPr>
          <w:color w:val="000000"/>
          <w:kern w:val="0"/>
          <w:sz w:val="28"/>
          <w:szCs w:val="28"/>
        </w:rPr>
        <w:t xml:space="preserve">-винодельческих районов и </w:t>
      </w:r>
      <w:proofErr w:type="spellStart"/>
      <w:r w:rsidRPr="00336561">
        <w:rPr>
          <w:color w:val="000000"/>
          <w:kern w:val="0"/>
          <w:sz w:val="28"/>
          <w:szCs w:val="28"/>
        </w:rPr>
        <w:t>виноградо</w:t>
      </w:r>
      <w:proofErr w:type="spellEnd"/>
      <w:r w:rsidRPr="00336561">
        <w:rPr>
          <w:color w:val="000000"/>
          <w:kern w:val="0"/>
          <w:sz w:val="28"/>
          <w:szCs w:val="28"/>
        </w:rPr>
        <w:t xml:space="preserve">-винодельческих </w:t>
      </w:r>
      <w:proofErr w:type="spellStart"/>
      <w:r w:rsidRPr="00336561">
        <w:rPr>
          <w:color w:val="000000"/>
          <w:kern w:val="0"/>
          <w:sz w:val="28"/>
          <w:szCs w:val="28"/>
        </w:rPr>
        <w:t>терруаров</w:t>
      </w:r>
      <w:proofErr w:type="spellEnd"/>
      <w:r w:rsidRPr="00336561">
        <w:rPr>
          <w:color w:val="000000"/>
          <w:kern w:val="0"/>
          <w:sz w:val="28"/>
          <w:szCs w:val="28"/>
        </w:rPr>
        <w:t>;</w:t>
      </w:r>
    </w:p>
    <w:p w:rsidR="004E3749" w:rsidRPr="00336561" w:rsidRDefault="004E3749" w:rsidP="004C627D">
      <w:pPr>
        <w:widowControl/>
        <w:suppressAutoHyphens w:val="0"/>
        <w:ind w:firstLine="709"/>
        <w:jc w:val="both"/>
        <w:rPr>
          <w:rFonts w:ascii="Verdana" w:hAnsi="Verdana"/>
          <w:color w:val="000000"/>
          <w:kern w:val="0"/>
          <w:sz w:val="28"/>
          <w:szCs w:val="28"/>
        </w:rPr>
      </w:pPr>
      <w:r w:rsidRPr="00336561">
        <w:rPr>
          <w:color w:val="000000"/>
          <w:kern w:val="0"/>
          <w:sz w:val="28"/>
          <w:szCs w:val="28"/>
        </w:rPr>
        <w:t>6) о действующих саморегулируемых организациях виноградарей и виноделов;</w:t>
      </w:r>
    </w:p>
    <w:p w:rsidR="004E3749" w:rsidRPr="00336561" w:rsidRDefault="004E3749" w:rsidP="004C627D">
      <w:pPr>
        <w:widowControl/>
        <w:suppressAutoHyphens w:val="0"/>
        <w:ind w:firstLine="709"/>
        <w:jc w:val="both"/>
        <w:rPr>
          <w:rFonts w:ascii="Verdana" w:hAnsi="Verdana"/>
          <w:color w:val="000000"/>
          <w:kern w:val="0"/>
          <w:sz w:val="28"/>
          <w:szCs w:val="28"/>
        </w:rPr>
      </w:pPr>
      <w:r w:rsidRPr="00336561">
        <w:rPr>
          <w:color w:val="000000"/>
          <w:kern w:val="0"/>
          <w:sz w:val="28"/>
          <w:szCs w:val="28"/>
        </w:rPr>
        <w:t>7) об урожае винограда и обороте продукции виноградарства и винодельческой продукции, производимых субъектами виноградарства и виноделия;</w:t>
      </w:r>
    </w:p>
    <w:p w:rsidR="004E3749" w:rsidRPr="00336561" w:rsidRDefault="004E3749" w:rsidP="004C627D">
      <w:pPr>
        <w:widowControl/>
        <w:suppressAutoHyphens w:val="0"/>
        <w:ind w:firstLine="709"/>
        <w:jc w:val="both"/>
        <w:rPr>
          <w:rFonts w:ascii="Verdana" w:hAnsi="Verdana"/>
          <w:color w:val="000000"/>
          <w:kern w:val="0"/>
          <w:sz w:val="28"/>
          <w:szCs w:val="28"/>
        </w:rPr>
      </w:pPr>
      <w:r w:rsidRPr="00336561">
        <w:rPr>
          <w:color w:val="000000"/>
          <w:kern w:val="0"/>
          <w:sz w:val="28"/>
          <w:szCs w:val="28"/>
        </w:rPr>
        <w:t>8) об организациях, образующих инфраструктуру поддержки субъектов виноградарства и виноделия, условиях и о порядке оказания такими организациями поддержки;</w:t>
      </w:r>
    </w:p>
    <w:p w:rsidR="004C627D" w:rsidRPr="00336561" w:rsidRDefault="004E3749" w:rsidP="004C627D">
      <w:pPr>
        <w:ind w:firstLine="709"/>
        <w:jc w:val="both"/>
        <w:rPr>
          <w:rFonts w:ascii="Verdana" w:hAnsi="Verdana"/>
          <w:color w:val="000000"/>
          <w:kern w:val="0"/>
          <w:sz w:val="28"/>
          <w:szCs w:val="28"/>
        </w:rPr>
      </w:pPr>
      <w:r w:rsidRPr="00336561">
        <w:rPr>
          <w:color w:val="000000"/>
          <w:kern w:val="0"/>
          <w:sz w:val="28"/>
          <w:szCs w:val="28"/>
        </w:rPr>
        <w:t xml:space="preserve">9) о муниципальном </w:t>
      </w:r>
      <w:r w:rsidR="004C627D" w:rsidRPr="00336561">
        <w:rPr>
          <w:color w:val="000000"/>
          <w:kern w:val="0"/>
          <w:sz w:val="28"/>
          <w:szCs w:val="28"/>
        </w:rPr>
        <w:t>имуществе, включенном в перечни</w:t>
      </w:r>
      <w:r w:rsidRPr="00336561">
        <w:rPr>
          <w:color w:val="000000"/>
          <w:kern w:val="0"/>
          <w:sz w:val="28"/>
          <w:szCs w:val="28"/>
        </w:rPr>
        <w:t xml:space="preserve"> </w:t>
      </w:r>
      <w:r w:rsidR="004C627D" w:rsidRPr="00336561">
        <w:rPr>
          <w:color w:val="000000"/>
          <w:kern w:val="0"/>
          <w:sz w:val="28"/>
          <w:szCs w:val="28"/>
        </w:rPr>
        <w:t>муниципального имущества, предназначенного для оказания имущественной поддержки;</w:t>
      </w:r>
    </w:p>
    <w:p w:rsidR="004E3749" w:rsidRPr="00336561" w:rsidRDefault="004E3749" w:rsidP="004C627D">
      <w:pPr>
        <w:widowControl/>
        <w:suppressAutoHyphens w:val="0"/>
        <w:ind w:firstLine="709"/>
        <w:jc w:val="both"/>
        <w:rPr>
          <w:rFonts w:ascii="Verdana" w:hAnsi="Verdana"/>
          <w:color w:val="000000"/>
          <w:kern w:val="0"/>
          <w:sz w:val="28"/>
          <w:szCs w:val="28"/>
        </w:rPr>
      </w:pPr>
      <w:r w:rsidRPr="00336561">
        <w:rPr>
          <w:color w:val="000000"/>
          <w:kern w:val="0"/>
          <w:sz w:val="28"/>
          <w:szCs w:val="28"/>
        </w:rPr>
        <w:t xml:space="preserve">10) </w:t>
      </w:r>
      <w:r w:rsidR="004C627D" w:rsidRPr="00336561">
        <w:rPr>
          <w:color w:val="000000"/>
          <w:kern w:val="0"/>
          <w:sz w:val="28"/>
          <w:szCs w:val="28"/>
        </w:rPr>
        <w:t xml:space="preserve">иную имеющуюся необходимую </w:t>
      </w:r>
      <w:r w:rsidRPr="00336561">
        <w:rPr>
          <w:color w:val="000000"/>
          <w:kern w:val="0"/>
          <w:sz w:val="28"/>
          <w:szCs w:val="28"/>
        </w:rPr>
        <w:t xml:space="preserve">для развития субъектов виноградарства </w:t>
      </w:r>
      <w:r w:rsidR="004C627D" w:rsidRPr="00336561">
        <w:rPr>
          <w:color w:val="000000"/>
          <w:kern w:val="0"/>
          <w:sz w:val="28"/>
          <w:szCs w:val="28"/>
        </w:rPr>
        <w:t>информацию</w:t>
      </w:r>
      <w:r w:rsidRPr="00336561">
        <w:rPr>
          <w:color w:val="000000"/>
          <w:kern w:val="0"/>
          <w:sz w:val="28"/>
          <w:szCs w:val="28"/>
        </w:rPr>
        <w:t xml:space="preserve"> (экономическ</w:t>
      </w:r>
      <w:r w:rsidR="004C627D" w:rsidRPr="00336561">
        <w:rPr>
          <w:color w:val="000000"/>
          <w:kern w:val="0"/>
          <w:sz w:val="28"/>
          <w:szCs w:val="28"/>
        </w:rPr>
        <w:t>ую</w:t>
      </w:r>
      <w:r w:rsidRPr="00336561">
        <w:rPr>
          <w:color w:val="000000"/>
          <w:kern w:val="0"/>
          <w:sz w:val="28"/>
          <w:szCs w:val="28"/>
        </w:rPr>
        <w:t>, правов</w:t>
      </w:r>
      <w:r w:rsidR="004C627D" w:rsidRPr="00336561">
        <w:rPr>
          <w:color w:val="000000"/>
          <w:kern w:val="0"/>
          <w:sz w:val="28"/>
          <w:szCs w:val="28"/>
        </w:rPr>
        <w:t>ую</w:t>
      </w:r>
      <w:r w:rsidRPr="00336561">
        <w:rPr>
          <w:color w:val="000000"/>
          <w:kern w:val="0"/>
          <w:sz w:val="28"/>
          <w:szCs w:val="28"/>
        </w:rPr>
        <w:t>, статистическ</w:t>
      </w:r>
      <w:r w:rsidR="004C627D" w:rsidRPr="00336561">
        <w:rPr>
          <w:color w:val="000000"/>
          <w:kern w:val="0"/>
          <w:sz w:val="28"/>
          <w:szCs w:val="28"/>
        </w:rPr>
        <w:t>ую</w:t>
      </w:r>
      <w:r w:rsidRPr="00336561">
        <w:rPr>
          <w:color w:val="000000"/>
          <w:kern w:val="0"/>
          <w:sz w:val="28"/>
          <w:szCs w:val="28"/>
        </w:rPr>
        <w:t>, производственно-технологическ</w:t>
      </w:r>
      <w:r w:rsidR="004C627D" w:rsidRPr="00336561">
        <w:rPr>
          <w:color w:val="000000"/>
          <w:kern w:val="0"/>
          <w:sz w:val="28"/>
          <w:szCs w:val="28"/>
        </w:rPr>
        <w:t>ую</w:t>
      </w:r>
      <w:r w:rsidRPr="00336561">
        <w:rPr>
          <w:color w:val="000000"/>
          <w:kern w:val="0"/>
          <w:sz w:val="28"/>
          <w:szCs w:val="28"/>
        </w:rPr>
        <w:t xml:space="preserve"> информаци</w:t>
      </w:r>
      <w:r w:rsidR="004C627D" w:rsidRPr="00336561">
        <w:rPr>
          <w:color w:val="000000"/>
          <w:kern w:val="0"/>
          <w:sz w:val="28"/>
          <w:szCs w:val="28"/>
        </w:rPr>
        <w:t>ю</w:t>
      </w:r>
      <w:r w:rsidRPr="00336561">
        <w:rPr>
          <w:color w:val="000000"/>
          <w:kern w:val="0"/>
          <w:sz w:val="28"/>
          <w:szCs w:val="28"/>
        </w:rPr>
        <w:t>, информаци</w:t>
      </w:r>
      <w:r w:rsidR="004C627D" w:rsidRPr="00336561">
        <w:rPr>
          <w:color w:val="000000"/>
          <w:kern w:val="0"/>
          <w:sz w:val="28"/>
          <w:szCs w:val="28"/>
        </w:rPr>
        <w:t>ю</w:t>
      </w:r>
      <w:r w:rsidRPr="00336561">
        <w:rPr>
          <w:color w:val="000000"/>
          <w:kern w:val="0"/>
          <w:sz w:val="28"/>
          <w:szCs w:val="28"/>
        </w:rPr>
        <w:t xml:space="preserve"> в области маркетинга</w:t>
      </w:r>
      <w:r w:rsidR="00635D78">
        <w:rPr>
          <w:color w:val="000000"/>
          <w:kern w:val="0"/>
          <w:sz w:val="28"/>
          <w:szCs w:val="28"/>
        </w:rPr>
        <w:t xml:space="preserve"> и пр.</w:t>
      </w:r>
      <w:r w:rsidRPr="00336561">
        <w:rPr>
          <w:color w:val="000000"/>
          <w:kern w:val="0"/>
          <w:sz w:val="28"/>
          <w:szCs w:val="28"/>
        </w:rPr>
        <w:t>).</w:t>
      </w:r>
    </w:p>
    <w:p w:rsidR="004305B5" w:rsidRPr="00336561" w:rsidRDefault="004305B5" w:rsidP="004C627D">
      <w:pPr>
        <w:widowControl/>
        <w:tabs>
          <w:tab w:val="left" w:pos="1120"/>
        </w:tabs>
        <w:suppressAutoHyphens w:val="0"/>
        <w:ind w:firstLine="709"/>
        <w:jc w:val="both"/>
        <w:rPr>
          <w:color w:val="000000"/>
          <w:sz w:val="28"/>
          <w:szCs w:val="28"/>
        </w:rPr>
      </w:pPr>
      <w:r w:rsidRPr="00336561">
        <w:rPr>
          <w:color w:val="000000"/>
          <w:sz w:val="28"/>
          <w:szCs w:val="28"/>
        </w:rPr>
        <w:t xml:space="preserve">5. Основными целями оказания консультационной и </w:t>
      </w:r>
      <w:r w:rsidR="00832608" w:rsidRPr="00336561">
        <w:rPr>
          <w:color w:val="000000"/>
          <w:sz w:val="28"/>
          <w:szCs w:val="28"/>
        </w:rPr>
        <w:t>информационной</w:t>
      </w:r>
      <w:r w:rsidRPr="00336561">
        <w:rPr>
          <w:color w:val="000000"/>
          <w:sz w:val="28"/>
          <w:szCs w:val="28"/>
        </w:rPr>
        <w:t xml:space="preserve"> поддержки</w:t>
      </w:r>
      <w:r w:rsidR="00832608" w:rsidRPr="00336561">
        <w:rPr>
          <w:color w:val="000000"/>
          <w:sz w:val="28"/>
          <w:szCs w:val="28"/>
        </w:rPr>
        <w:t xml:space="preserve"> </w:t>
      </w:r>
      <w:r w:rsidRPr="00336561">
        <w:rPr>
          <w:color w:val="000000"/>
          <w:sz w:val="28"/>
          <w:szCs w:val="28"/>
        </w:rPr>
        <w:t>являются:</w:t>
      </w:r>
    </w:p>
    <w:p w:rsidR="004305B5" w:rsidRPr="00336561" w:rsidRDefault="00832608" w:rsidP="004C627D">
      <w:pPr>
        <w:spacing w:line="256" w:lineRule="auto"/>
        <w:ind w:firstLine="709"/>
        <w:jc w:val="both"/>
        <w:rPr>
          <w:color w:val="000000"/>
          <w:sz w:val="28"/>
          <w:szCs w:val="28"/>
        </w:rPr>
      </w:pPr>
      <w:r w:rsidRPr="00336561">
        <w:rPr>
          <w:color w:val="000000"/>
          <w:sz w:val="28"/>
          <w:szCs w:val="28"/>
        </w:rPr>
        <w:t xml:space="preserve">- </w:t>
      </w:r>
      <w:r w:rsidR="004305B5" w:rsidRPr="00336561">
        <w:rPr>
          <w:color w:val="000000"/>
          <w:sz w:val="28"/>
          <w:szCs w:val="28"/>
        </w:rPr>
        <w:t>содействие субъектам виноградарства в осуществлении ими предпринимательской деятельности;</w:t>
      </w:r>
    </w:p>
    <w:p w:rsidR="004305B5" w:rsidRPr="00336561" w:rsidRDefault="00832608" w:rsidP="004C627D">
      <w:pPr>
        <w:spacing w:line="261" w:lineRule="auto"/>
        <w:ind w:firstLine="709"/>
        <w:jc w:val="both"/>
        <w:rPr>
          <w:color w:val="000000"/>
          <w:sz w:val="28"/>
          <w:szCs w:val="28"/>
        </w:rPr>
      </w:pPr>
      <w:r w:rsidRPr="00336561">
        <w:rPr>
          <w:color w:val="000000"/>
          <w:sz w:val="28"/>
          <w:szCs w:val="28"/>
        </w:rPr>
        <w:t xml:space="preserve">- </w:t>
      </w:r>
      <w:r w:rsidR="004305B5" w:rsidRPr="00336561">
        <w:rPr>
          <w:color w:val="000000"/>
          <w:sz w:val="28"/>
          <w:szCs w:val="28"/>
        </w:rPr>
        <w:t>обеспечение свободного доступа субъектов виноградарства к информации, необходимой для развития, повышения деловой активности и конкурентоспособности субъектов виноградарства.</w:t>
      </w:r>
    </w:p>
    <w:p w:rsidR="004305B5" w:rsidRPr="00336561" w:rsidRDefault="004305B5" w:rsidP="004C627D">
      <w:pPr>
        <w:widowControl/>
        <w:tabs>
          <w:tab w:val="left" w:pos="1018"/>
        </w:tabs>
        <w:suppressAutoHyphens w:val="0"/>
        <w:spacing w:line="266" w:lineRule="auto"/>
        <w:ind w:right="20" w:firstLine="709"/>
        <w:jc w:val="both"/>
        <w:rPr>
          <w:color w:val="000000"/>
          <w:sz w:val="28"/>
          <w:szCs w:val="28"/>
        </w:rPr>
      </w:pPr>
      <w:r w:rsidRPr="00336561">
        <w:rPr>
          <w:color w:val="000000"/>
          <w:sz w:val="28"/>
          <w:szCs w:val="28"/>
        </w:rPr>
        <w:t>6. Консультационная поддержка субъектов виноградарства оказывается по вопросам правовой защиты, бухгалтерского учета, налогообложения, рекламы и маркетинга, финансовой поддержки и иным вопросам, связанным с осуществлением предпринимательской деятельности.</w:t>
      </w:r>
    </w:p>
    <w:p w:rsidR="004305B5" w:rsidRPr="00336561" w:rsidRDefault="004305B5" w:rsidP="004C627D">
      <w:pPr>
        <w:widowControl/>
        <w:tabs>
          <w:tab w:val="left" w:pos="1240"/>
        </w:tabs>
        <w:suppressAutoHyphens w:val="0"/>
        <w:ind w:firstLine="709"/>
        <w:jc w:val="both"/>
        <w:rPr>
          <w:color w:val="000000"/>
          <w:sz w:val="28"/>
          <w:szCs w:val="28"/>
        </w:rPr>
      </w:pPr>
      <w:r w:rsidRPr="00336561">
        <w:rPr>
          <w:color w:val="000000"/>
          <w:sz w:val="28"/>
          <w:szCs w:val="28"/>
        </w:rPr>
        <w:t xml:space="preserve">7. </w:t>
      </w:r>
      <w:r w:rsidR="004C627D" w:rsidRPr="00336561">
        <w:rPr>
          <w:color w:val="000000"/>
          <w:sz w:val="28"/>
          <w:szCs w:val="28"/>
        </w:rPr>
        <w:t>Информационная и к</w:t>
      </w:r>
      <w:r w:rsidRPr="00336561">
        <w:rPr>
          <w:color w:val="000000"/>
          <w:sz w:val="28"/>
          <w:szCs w:val="28"/>
        </w:rPr>
        <w:t>онсультационная поддержка субъектов виноградарства может оказываться:</w:t>
      </w:r>
    </w:p>
    <w:p w:rsidR="004305B5" w:rsidRPr="00336561" w:rsidRDefault="00832608" w:rsidP="004C627D">
      <w:pPr>
        <w:ind w:firstLine="709"/>
        <w:jc w:val="both"/>
        <w:rPr>
          <w:color w:val="000000"/>
          <w:sz w:val="28"/>
          <w:szCs w:val="28"/>
        </w:rPr>
      </w:pPr>
      <w:r w:rsidRPr="00336561">
        <w:rPr>
          <w:color w:val="000000"/>
          <w:sz w:val="28"/>
          <w:szCs w:val="28"/>
        </w:rPr>
        <w:t xml:space="preserve">- </w:t>
      </w:r>
      <w:r w:rsidR="004305B5" w:rsidRPr="00336561">
        <w:rPr>
          <w:color w:val="000000"/>
          <w:sz w:val="28"/>
          <w:szCs w:val="28"/>
        </w:rPr>
        <w:t xml:space="preserve">в устной форме - лицам, обратившимся посредством телефонной связи или </w:t>
      </w:r>
      <w:r w:rsidRPr="00336561">
        <w:rPr>
          <w:color w:val="000000"/>
          <w:sz w:val="28"/>
          <w:szCs w:val="28"/>
        </w:rPr>
        <w:t>на личный прием</w:t>
      </w:r>
      <w:r w:rsidR="004C627D" w:rsidRPr="00336561">
        <w:rPr>
          <w:color w:val="000000"/>
          <w:sz w:val="28"/>
          <w:szCs w:val="28"/>
        </w:rPr>
        <w:t xml:space="preserve"> в администрацию </w:t>
      </w:r>
      <w:r w:rsidR="00BE0D2F">
        <w:rPr>
          <w:color w:val="000000"/>
          <w:sz w:val="28"/>
          <w:szCs w:val="28"/>
        </w:rPr>
        <w:t>Красновского</w:t>
      </w:r>
      <w:r w:rsidR="00BE0D2F" w:rsidRPr="00336561">
        <w:rPr>
          <w:color w:val="000000"/>
          <w:sz w:val="28"/>
          <w:szCs w:val="28"/>
        </w:rPr>
        <w:t xml:space="preserve"> </w:t>
      </w:r>
      <w:r w:rsidR="004C627D" w:rsidRPr="00336561">
        <w:rPr>
          <w:color w:val="000000"/>
          <w:sz w:val="28"/>
          <w:szCs w:val="28"/>
        </w:rPr>
        <w:t>сельского поселения</w:t>
      </w:r>
      <w:r w:rsidR="004305B5" w:rsidRPr="00336561">
        <w:rPr>
          <w:color w:val="000000"/>
          <w:sz w:val="28"/>
          <w:szCs w:val="28"/>
        </w:rPr>
        <w:t>;</w:t>
      </w:r>
    </w:p>
    <w:p w:rsidR="004305B5" w:rsidRPr="00336561" w:rsidRDefault="00832608" w:rsidP="004C627D">
      <w:pPr>
        <w:ind w:firstLine="709"/>
        <w:jc w:val="both"/>
        <w:rPr>
          <w:color w:val="000000"/>
          <w:sz w:val="28"/>
          <w:szCs w:val="28"/>
        </w:rPr>
      </w:pPr>
      <w:r w:rsidRPr="00336561">
        <w:rPr>
          <w:color w:val="000000"/>
          <w:sz w:val="28"/>
          <w:szCs w:val="28"/>
        </w:rPr>
        <w:t xml:space="preserve">- </w:t>
      </w:r>
      <w:r w:rsidR="004305B5" w:rsidRPr="00336561">
        <w:rPr>
          <w:color w:val="000000"/>
          <w:sz w:val="28"/>
          <w:szCs w:val="28"/>
        </w:rPr>
        <w:t xml:space="preserve">в письменной форме - по письменным </w:t>
      </w:r>
      <w:r w:rsidRPr="00336561">
        <w:rPr>
          <w:color w:val="000000"/>
          <w:sz w:val="28"/>
          <w:szCs w:val="28"/>
        </w:rPr>
        <w:t>обращениям</w:t>
      </w:r>
      <w:r w:rsidR="004C627D" w:rsidRPr="00336561">
        <w:rPr>
          <w:color w:val="000000"/>
          <w:sz w:val="28"/>
          <w:szCs w:val="28"/>
        </w:rPr>
        <w:t xml:space="preserve">, направленным в администрацию </w:t>
      </w:r>
      <w:r w:rsidR="00BE0D2F">
        <w:rPr>
          <w:color w:val="000000"/>
          <w:sz w:val="28"/>
          <w:szCs w:val="28"/>
        </w:rPr>
        <w:t>Красновского</w:t>
      </w:r>
      <w:r w:rsidR="00BE0D2F" w:rsidRPr="00336561">
        <w:rPr>
          <w:color w:val="000000"/>
          <w:sz w:val="28"/>
          <w:szCs w:val="28"/>
        </w:rPr>
        <w:t xml:space="preserve"> </w:t>
      </w:r>
      <w:r w:rsidR="004C627D" w:rsidRPr="00336561">
        <w:rPr>
          <w:color w:val="000000"/>
          <w:sz w:val="28"/>
          <w:szCs w:val="28"/>
        </w:rPr>
        <w:t>сельского поселения</w:t>
      </w:r>
      <w:r w:rsidR="004305B5" w:rsidRPr="00336561">
        <w:rPr>
          <w:color w:val="000000"/>
          <w:sz w:val="28"/>
          <w:szCs w:val="28"/>
        </w:rPr>
        <w:t>;</w:t>
      </w:r>
    </w:p>
    <w:p w:rsidR="004305B5" w:rsidRPr="00336561" w:rsidRDefault="004305B5" w:rsidP="004C627D">
      <w:pPr>
        <w:widowControl/>
        <w:tabs>
          <w:tab w:val="left" w:pos="1272"/>
        </w:tabs>
        <w:suppressAutoHyphens w:val="0"/>
        <w:spacing w:line="259" w:lineRule="auto"/>
        <w:ind w:firstLine="709"/>
        <w:jc w:val="both"/>
        <w:rPr>
          <w:color w:val="000000"/>
          <w:sz w:val="28"/>
          <w:szCs w:val="28"/>
        </w:rPr>
      </w:pPr>
      <w:r w:rsidRPr="00336561">
        <w:rPr>
          <w:color w:val="000000"/>
          <w:sz w:val="28"/>
          <w:szCs w:val="28"/>
        </w:rPr>
        <w:t>8. Основными требованиями к информированию при оказании консультационной поддержки субъектам виноградарства являются:</w:t>
      </w:r>
    </w:p>
    <w:p w:rsidR="004305B5" w:rsidRPr="00336561" w:rsidRDefault="00832608" w:rsidP="004C627D">
      <w:pPr>
        <w:ind w:firstLine="709"/>
        <w:jc w:val="both"/>
        <w:rPr>
          <w:color w:val="000000"/>
          <w:sz w:val="28"/>
          <w:szCs w:val="28"/>
        </w:rPr>
      </w:pPr>
      <w:r w:rsidRPr="00336561">
        <w:rPr>
          <w:color w:val="000000"/>
          <w:sz w:val="28"/>
          <w:szCs w:val="28"/>
        </w:rPr>
        <w:t xml:space="preserve">- </w:t>
      </w:r>
      <w:r w:rsidR="004305B5" w:rsidRPr="00336561">
        <w:rPr>
          <w:color w:val="000000"/>
          <w:sz w:val="28"/>
          <w:szCs w:val="28"/>
        </w:rPr>
        <w:t>достоверность представляемой информации;</w:t>
      </w:r>
    </w:p>
    <w:p w:rsidR="004305B5" w:rsidRPr="00336561" w:rsidRDefault="00832608" w:rsidP="004C627D">
      <w:pPr>
        <w:ind w:firstLine="709"/>
        <w:jc w:val="both"/>
        <w:rPr>
          <w:color w:val="000000"/>
          <w:sz w:val="28"/>
          <w:szCs w:val="28"/>
        </w:rPr>
      </w:pPr>
      <w:r w:rsidRPr="00336561">
        <w:rPr>
          <w:color w:val="000000"/>
          <w:sz w:val="28"/>
          <w:szCs w:val="28"/>
        </w:rPr>
        <w:t xml:space="preserve">- </w:t>
      </w:r>
      <w:r w:rsidR="004305B5" w:rsidRPr="00336561">
        <w:rPr>
          <w:color w:val="000000"/>
          <w:sz w:val="28"/>
          <w:szCs w:val="28"/>
        </w:rPr>
        <w:t>четкость в изложении информации;</w:t>
      </w:r>
    </w:p>
    <w:p w:rsidR="004305B5" w:rsidRPr="00336561" w:rsidRDefault="00832608" w:rsidP="004C627D">
      <w:pPr>
        <w:ind w:firstLine="709"/>
        <w:jc w:val="both"/>
        <w:rPr>
          <w:color w:val="000000"/>
          <w:sz w:val="28"/>
          <w:szCs w:val="28"/>
        </w:rPr>
      </w:pPr>
      <w:r w:rsidRPr="00336561">
        <w:rPr>
          <w:color w:val="000000"/>
          <w:sz w:val="28"/>
          <w:szCs w:val="28"/>
        </w:rPr>
        <w:t xml:space="preserve">- </w:t>
      </w:r>
      <w:r w:rsidR="004305B5" w:rsidRPr="00336561">
        <w:rPr>
          <w:color w:val="000000"/>
          <w:sz w:val="28"/>
          <w:szCs w:val="28"/>
        </w:rPr>
        <w:t>полнота информации.</w:t>
      </w:r>
    </w:p>
    <w:sectPr w:rsidR="004305B5" w:rsidRPr="00336561" w:rsidSect="00BE0D2F">
      <w:pgSz w:w="11906" w:h="16840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B5C59" w:rsidRDefault="008B5C59">
      <w:r>
        <w:separator/>
      </w:r>
    </w:p>
  </w:endnote>
  <w:endnote w:type="continuationSeparator" w:id="0">
    <w:p w:rsidR="008B5C59" w:rsidRDefault="008B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1758" w:rsidRDefault="00061758" w:rsidP="008E072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61758" w:rsidRDefault="00061758" w:rsidP="0006175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1758" w:rsidRDefault="00061758" w:rsidP="0006175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B5C59" w:rsidRDefault="008B5C59">
      <w:r>
        <w:separator/>
      </w:r>
    </w:p>
  </w:footnote>
  <w:footnote w:type="continuationSeparator" w:id="0">
    <w:p w:rsidR="008B5C59" w:rsidRDefault="008B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1649"/>
    <w:multiLevelType w:val="hybridMultilevel"/>
    <w:tmpl w:val="FFFFFFFF"/>
    <w:lvl w:ilvl="0" w:tplc="511CF95E">
      <w:start w:val="4"/>
      <w:numFmt w:val="decimal"/>
      <w:lvlText w:val="%1."/>
      <w:lvlJc w:val="left"/>
      <w:pPr>
        <w:ind w:left="0" w:firstLine="0"/>
      </w:pPr>
      <w:rPr>
        <w:rFonts w:cs="Times New Roman"/>
      </w:rPr>
    </w:lvl>
    <w:lvl w:ilvl="1" w:tplc="2D3E0684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42B69F30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71DEBFA6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C78247D8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A3C2CB00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3C6081CC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EECA6EFA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0BB68BF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0005F90"/>
    <w:multiLevelType w:val="hybridMultilevel"/>
    <w:tmpl w:val="FFFFFFFF"/>
    <w:lvl w:ilvl="0" w:tplc="76A2BB2A">
      <w:start w:val="2"/>
      <w:numFmt w:val="decimal"/>
      <w:lvlText w:val="%1."/>
      <w:lvlJc w:val="left"/>
      <w:pPr>
        <w:ind w:left="0" w:firstLine="0"/>
      </w:pPr>
      <w:rPr>
        <w:rFonts w:cs="Times New Roman"/>
      </w:rPr>
    </w:lvl>
    <w:lvl w:ilvl="1" w:tplc="E5F6D13C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7A2C62EC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73B66B92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3B6AA758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4A7C0976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390E2D72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CDC4610C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8BE2E016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00006952"/>
    <w:multiLevelType w:val="hybridMultilevel"/>
    <w:tmpl w:val="FFFFFFFF"/>
    <w:lvl w:ilvl="0" w:tplc="F3268C14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 w:tplc="5FB642C6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0728D96C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8A00C632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0E9CBC14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78AFD90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104C71DC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7A0A6642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4D262AAC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00006DF1"/>
    <w:multiLevelType w:val="hybridMultilevel"/>
    <w:tmpl w:val="FFFFFFFF"/>
    <w:lvl w:ilvl="0" w:tplc="28E8AC3E">
      <w:start w:val="6"/>
      <w:numFmt w:val="decimal"/>
      <w:lvlText w:val="%1."/>
      <w:lvlJc w:val="left"/>
      <w:pPr>
        <w:ind w:left="0" w:firstLine="0"/>
      </w:pPr>
      <w:rPr>
        <w:rFonts w:cs="Times New Roman"/>
      </w:rPr>
    </w:lvl>
    <w:lvl w:ilvl="1" w:tplc="554229F4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035060DE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B48CF2F6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6CEE8570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B79C8616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72CC91A4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D9DEDD92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C4B4DED6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 w15:restartNumberingAfterBreak="0">
    <w:nsid w:val="000072AE"/>
    <w:multiLevelType w:val="hybridMultilevel"/>
    <w:tmpl w:val="FFFFFFFF"/>
    <w:lvl w:ilvl="0" w:tplc="CE229CBE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 w:tplc="AA4EE652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8196EF80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8F843AD8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C9565C18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948AFAE4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BCE05E98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7B7CD504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9716AA2C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05B5"/>
    <w:rsid w:val="00061758"/>
    <w:rsid w:val="002C5373"/>
    <w:rsid w:val="00336561"/>
    <w:rsid w:val="003550E7"/>
    <w:rsid w:val="004305B5"/>
    <w:rsid w:val="004C09FC"/>
    <w:rsid w:val="004C627D"/>
    <w:rsid w:val="004E3749"/>
    <w:rsid w:val="004E6D6F"/>
    <w:rsid w:val="00591D3F"/>
    <w:rsid w:val="00635D78"/>
    <w:rsid w:val="00660E7E"/>
    <w:rsid w:val="00694A5D"/>
    <w:rsid w:val="00832608"/>
    <w:rsid w:val="00872C1C"/>
    <w:rsid w:val="008B5C59"/>
    <w:rsid w:val="008E0728"/>
    <w:rsid w:val="00950DA5"/>
    <w:rsid w:val="00A634BE"/>
    <w:rsid w:val="00A645DF"/>
    <w:rsid w:val="00AB32C5"/>
    <w:rsid w:val="00BE0D2F"/>
    <w:rsid w:val="00C61E81"/>
    <w:rsid w:val="00F375DF"/>
    <w:rsid w:val="00FA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E20474F-8C90-465E-9147-04DE97F2B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05B5"/>
    <w:pPr>
      <w:widowControl w:val="0"/>
      <w:suppressAutoHyphens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4305B5"/>
    <w:rPr>
      <w:rFonts w:cs="Times New Roman"/>
      <w:color w:val="0000FF"/>
      <w:u w:val="single"/>
    </w:rPr>
  </w:style>
  <w:style w:type="paragraph" w:customStyle="1" w:styleId="21">
    <w:name w:val="Основной текст 21"/>
    <w:basedOn w:val="a"/>
    <w:rsid w:val="004305B5"/>
    <w:pPr>
      <w:widowControl/>
    </w:pPr>
    <w:rPr>
      <w:b/>
      <w:kern w:val="0"/>
      <w:sz w:val="28"/>
      <w:szCs w:val="20"/>
      <w:lang w:eastAsia="ar-SA"/>
    </w:rPr>
  </w:style>
  <w:style w:type="paragraph" w:styleId="a4">
    <w:name w:val="footer"/>
    <w:basedOn w:val="a"/>
    <w:rsid w:val="0006175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61758"/>
  </w:style>
  <w:style w:type="paragraph" w:styleId="a6">
    <w:name w:val="Balloon Text"/>
    <w:basedOn w:val="a"/>
    <w:semiHidden/>
    <w:rsid w:val="0006175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61E8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61E8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4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rasnovskoe-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5955</CharactersWithSpaces>
  <SharedDoc>false</SharedDoc>
  <HLinks>
    <vt:vector size="6" baseType="variant">
      <vt:variant>
        <vt:i4>2031629</vt:i4>
      </vt:variant>
      <vt:variant>
        <vt:i4>0</vt:i4>
      </vt:variant>
      <vt:variant>
        <vt:i4>0</vt:i4>
      </vt:variant>
      <vt:variant>
        <vt:i4>5</vt:i4>
      </vt:variant>
      <vt:variant>
        <vt:lpwstr>http://www.krasnovskoe-sp.ru/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Pai Pinky</cp:lastModifiedBy>
  <cp:revision>2</cp:revision>
  <cp:lastPrinted>2020-11-20T04:21:00Z</cp:lastPrinted>
  <dcterms:created xsi:type="dcterms:W3CDTF">2025-07-10T06:52:00Z</dcterms:created>
  <dcterms:modified xsi:type="dcterms:W3CDTF">2025-07-10T06:52:00Z</dcterms:modified>
</cp:coreProperties>
</file>